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843" w:rsidRDefault="00247843" w:rsidP="00DC0714">
      <w:pPr>
        <w:spacing w:line="480" w:lineRule="auto"/>
        <w:jc w:val="both"/>
        <w:rPr>
          <w:rFonts w:ascii="Times New Roman" w:hAnsi="Times New Roman" w:cs="Times New Roman"/>
          <w:sz w:val="24"/>
        </w:rPr>
      </w:pPr>
    </w:p>
    <w:p w:rsidR="005448B1" w:rsidRDefault="005448B1" w:rsidP="00DC0714">
      <w:pPr>
        <w:spacing w:line="480" w:lineRule="auto"/>
        <w:jc w:val="both"/>
        <w:rPr>
          <w:rFonts w:ascii="Times New Roman" w:hAnsi="Times New Roman" w:cs="Times New Roman"/>
          <w:sz w:val="24"/>
        </w:rPr>
      </w:pPr>
    </w:p>
    <w:p w:rsidR="005448B1" w:rsidRDefault="005448B1" w:rsidP="00DC0714">
      <w:pPr>
        <w:spacing w:line="480" w:lineRule="auto"/>
        <w:jc w:val="both"/>
        <w:rPr>
          <w:rFonts w:ascii="Times New Roman" w:hAnsi="Times New Roman" w:cs="Times New Roman"/>
          <w:sz w:val="24"/>
        </w:rPr>
      </w:pPr>
    </w:p>
    <w:p w:rsidR="005448B1" w:rsidRDefault="005448B1" w:rsidP="00DC0714">
      <w:pPr>
        <w:spacing w:line="480" w:lineRule="auto"/>
        <w:jc w:val="both"/>
        <w:rPr>
          <w:rFonts w:ascii="Times New Roman" w:hAnsi="Times New Roman" w:cs="Times New Roman"/>
          <w:sz w:val="24"/>
        </w:rPr>
      </w:pPr>
    </w:p>
    <w:p w:rsidR="00247843" w:rsidRDefault="00247843" w:rsidP="00DC0714">
      <w:pPr>
        <w:spacing w:line="480" w:lineRule="auto"/>
        <w:jc w:val="both"/>
        <w:rPr>
          <w:rFonts w:ascii="Times New Roman" w:hAnsi="Times New Roman" w:cs="Times New Roman"/>
          <w:sz w:val="24"/>
        </w:rPr>
      </w:pPr>
    </w:p>
    <w:p w:rsidR="00247843" w:rsidRDefault="00247843" w:rsidP="00DC0714">
      <w:pPr>
        <w:spacing w:line="480" w:lineRule="auto"/>
        <w:jc w:val="both"/>
        <w:rPr>
          <w:rFonts w:ascii="Times New Roman" w:hAnsi="Times New Roman" w:cs="Times New Roman"/>
          <w:sz w:val="24"/>
        </w:rPr>
      </w:pPr>
    </w:p>
    <w:p w:rsidR="00247843" w:rsidRDefault="00247843" w:rsidP="00DC0714">
      <w:pPr>
        <w:spacing w:line="480" w:lineRule="auto"/>
        <w:jc w:val="both"/>
        <w:rPr>
          <w:rFonts w:ascii="Times New Roman" w:hAnsi="Times New Roman" w:cs="Times New Roman"/>
          <w:sz w:val="24"/>
        </w:rPr>
      </w:pPr>
    </w:p>
    <w:p w:rsidR="00247843" w:rsidRDefault="00247843" w:rsidP="00247843">
      <w:pPr>
        <w:spacing w:line="480" w:lineRule="auto"/>
        <w:jc w:val="center"/>
        <w:rPr>
          <w:rFonts w:ascii="Times New Roman" w:hAnsi="Times New Roman" w:cs="Times New Roman"/>
          <w:sz w:val="24"/>
        </w:rPr>
      </w:pPr>
      <w:r>
        <w:rPr>
          <w:rFonts w:ascii="Times New Roman" w:hAnsi="Times New Roman" w:cs="Times New Roman"/>
          <w:sz w:val="24"/>
        </w:rPr>
        <w:t>Policy Making in Phoenix, Arizona</w:t>
      </w:r>
    </w:p>
    <w:p w:rsidR="00247843" w:rsidRDefault="00247843" w:rsidP="00247843">
      <w:pPr>
        <w:spacing w:line="480" w:lineRule="auto"/>
        <w:jc w:val="center"/>
        <w:rPr>
          <w:rFonts w:ascii="Times New Roman" w:hAnsi="Times New Roman" w:cs="Times New Roman"/>
          <w:sz w:val="24"/>
        </w:rPr>
      </w:pPr>
      <w:r>
        <w:rPr>
          <w:rFonts w:ascii="Times New Roman" w:hAnsi="Times New Roman" w:cs="Times New Roman"/>
          <w:sz w:val="24"/>
        </w:rPr>
        <w:t>Institution</w:t>
      </w:r>
    </w:p>
    <w:p w:rsidR="00247843" w:rsidRDefault="00247843" w:rsidP="00247843">
      <w:pPr>
        <w:spacing w:line="480" w:lineRule="auto"/>
        <w:jc w:val="center"/>
        <w:rPr>
          <w:rFonts w:ascii="Times New Roman" w:hAnsi="Times New Roman" w:cs="Times New Roman"/>
          <w:sz w:val="24"/>
        </w:rPr>
      </w:pPr>
      <w:r>
        <w:rPr>
          <w:rFonts w:ascii="Times New Roman" w:hAnsi="Times New Roman" w:cs="Times New Roman"/>
          <w:sz w:val="24"/>
        </w:rPr>
        <w:t>Name</w:t>
      </w:r>
    </w:p>
    <w:p w:rsidR="00247843" w:rsidRDefault="00247843" w:rsidP="00247843">
      <w:pPr>
        <w:spacing w:line="480" w:lineRule="auto"/>
        <w:jc w:val="center"/>
        <w:rPr>
          <w:rFonts w:ascii="Times New Roman" w:hAnsi="Times New Roman" w:cs="Times New Roman"/>
          <w:sz w:val="24"/>
        </w:rPr>
      </w:pPr>
      <w:r>
        <w:rPr>
          <w:rFonts w:ascii="Times New Roman" w:hAnsi="Times New Roman" w:cs="Times New Roman"/>
          <w:sz w:val="24"/>
        </w:rPr>
        <w:t>Course</w:t>
      </w:r>
    </w:p>
    <w:p w:rsidR="00247843" w:rsidRDefault="00247843" w:rsidP="00247843">
      <w:pPr>
        <w:spacing w:line="480" w:lineRule="auto"/>
        <w:jc w:val="center"/>
        <w:rPr>
          <w:rFonts w:ascii="Times New Roman" w:hAnsi="Times New Roman" w:cs="Times New Roman"/>
          <w:sz w:val="24"/>
        </w:rPr>
      </w:pPr>
    </w:p>
    <w:p w:rsidR="00AD4F27" w:rsidRDefault="00AD4F27" w:rsidP="00247843">
      <w:pPr>
        <w:spacing w:line="480" w:lineRule="auto"/>
        <w:jc w:val="center"/>
        <w:rPr>
          <w:rFonts w:ascii="Times New Roman" w:hAnsi="Times New Roman" w:cs="Times New Roman"/>
          <w:sz w:val="24"/>
        </w:rPr>
      </w:pPr>
    </w:p>
    <w:p w:rsidR="00AD4F27" w:rsidRDefault="00AD4F27" w:rsidP="00247843">
      <w:pPr>
        <w:spacing w:line="480" w:lineRule="auto"/>
        <w:jc w:val="center"/>
        <w:rPr>
          <w:rFonts w:ascii="Times New Roman" w:hAnsi="Times New Roman" w:cs="Times New Roman"/>
          <w:sz w:val="24"/>
        </w:rPr>
      </w:pPr>
    </w:p>
    <w:p w:rsidR="00AD4F27" w:rsidRDefault="00AD4F27" w:rsidP="00247843">
      <w:pPr>
        <w:spacing w:line="480" w:lineRule="auto"/>
        <w:jc w:val="center"/>
        <w:rPr>
          <w:rFonts w:ascii="Times New Roman" w:hAnsi="Times New Roman" w:cs="Times New Roman"/>
          <w:sz w:val="24"/>
        </w:rPr>
      </w:pPr>
    </w:p>
    <w:p w:rsidR="00AD4F27" w:rsidRDefault="00AD4F27" w:rsidP="00247843">
      <w:pPr>
        <w:spacing w:line="480" w:lineRule="auto"/>
        <w:jc w:val="center"/>
        <w:rPr>
          <w:rFonts w:ascii="Times New Roman" w:hAnsi="Times New Roman" w:cs="Times New Roman"/>
          <w:sz w:val="24"/>
        </w:rPr>
      </w:pPr>
    </w:p>
    <w:p w:rsidR="00AD4F27" w:rsidRDefault="00AD4F27" w:rsidP="00247843">
      <w:pPr>
        <w:spacing w:line="480" w:lineRule="auto"/>
        <w:jc w:val="center"/>
        <w:rPr>
          <w:rFonts w:ascii="Times New Roman" w:hAnsi="Times New Roman" w:cs="Times New Roman"/>
          <w:sz w:val="24"/>
        </w:rPr>
      </w:pPr>
    </w:p>
    <w:p w:rsidR="00AD4F27" w:rsidRDefault="00AD4F27" w:rsidP="005448B1">
      <w:pPr>
        <w:spacing w:line="480" w:lineRule="auto"/>
        <w:rPr>
          <w:rFonts w:ascii="Times New Roman" w:hAnsi="Times New Roman" w:cs="Times New Roman"/>
          <w:sz w:val="24"/>
        </w:rPr>
      </w:pPr>
    </w:p>
    <w:p w:rsidR="00414557" w:rsidRPr="0073357E" w:rsidRDefault="00414557" w:rsidP="0073357E">
      <w:pPr>
        <w:spacing w:line="480" w:lineRule="auto"/>
        <w:ind w:firstLine="720"/>
        <w:jc w:val="both"/>
        <w:rPr>
          <w:rFonts w:ascii="Times New Roman" w:hAnsi="Times New Roman" w:cs="Times New Roman"/>
          <w:b/>
          <w:sz w:val="24"/>
        </w:rPr>
      </w:pPr>
      <w:r w:rsidRPr="0073357E">
        <w:rPr>
          <w:rFonts w:ascii="Times New Roman" w:hAnsi="Times New Roman" w:cs="Times New Roman"/>
          <w:b/>
          <w:sz w:val="24"/>
        </w:rPr>
        <w:lastRenderedPageBreak/>
        <w:t>Part 1</w:t>
      </w:r>
    </w:p>
    <w:p w:rsidR="00414557" w:rsidRPr="00414557" w:rsidRDefault="00414557" w:rsidP="0073357E">
      <w:pPr>
        <w:spacing w:line="480" w:lineRule="auto"/>
        <w:ind w:firstLine="720"/>
        <w:jc w:val="both"/>
        <w:rPr>
          <w:rFonts w:ascii="Times New Roman" w:hAnsi="Times New Roman" w:cs="Times New Roman"/>
          <w:sz w:val="24"/>
        </w:rPr>
      </w:pPr>
      <w:r w:rsidRPr="00414557">
        <w:rPr>
          <w:rFonts w:ascii="Times New Roman" w:hAnsi="Times New Roman" w:cs="Times New Roman"/>
          <w:sz w:val="24"/>
        </w:rPr>
        <w:t>The current mayor of Phoenix, Arizona is Greg Stanton.  The mayor is the person who is found on the grassroots where the policy-making process in most cases kicks from. Local policy-making is a compound process which demands the very best of the local officials such as the mayor. The mayor is unswervingly involved in developing and proposing policies.  The mayor's basic authority is to carry out the council's directives and lead in the implementation of the policies that have been reached by the council (Milakovich, 2009). This is usually so when we have in place a mayor-council form of government. The mayor is taken as the chief administrative officer who is tasked with overseeing all administrative functions within the city. Besides, the mayor is also tasked with representing the issues of that are affecting the city. As the person who is in charge of the area, the mayor knows well the issues that his or her area might be facing and as such he is in a position of representing the issues so well to the council for deliberation.</w:t>
      </w:r>
    </w:p>
    <w:p w:rsidR="00414557" w:rsidRPr="00414557" w:rsidRDefault="00414557" w:rsidP="0000622B">
      <w:pPr>
        <w:spacing w:line="480" w:lineRule="auto"/>
        <w:ind w:firstLine="720"/>
        <w:jc w:val="both"/>
        <w:rPr>
          <w:rFonts w:ascii="Times New Roman" w:hAnsi="Times New Roman" w:cs="Times New Roman"/>
          <w:sz w:val="24"/>
        </w:rPr>
      </w:pPr>
      <w:r w:rsidRPr="00414557">
        <w:rPr>
          <w:rFonts w:ascii="Times New Roman" w:hAnsi="Times New Roman" w:cs="Times New Roman"/>
          <w:sz w:val="24"/>
        </w:rPr>
        <w:t>The city manager of Phoenix, Arizona is Ed Zuercher. The role that is played by the city manager in policy making is not that different from that of the mayor. They collaborate in coming up and proposing the policies that ought to be adopted by the city. These are the people who know the city very well and to some extent, they can tell the issues that the city is going through.  So once the council has discussed the policies that are to be adopted, it is the work of both the mayor and the city manager to ensure that the policies have been implemented. Besides, the city manager is seen as a force that molds public policy (Milakovich, 2009).</w:t>
      </w:r>
    </w:p>
    <w:p w:rsidR="005448B1" w:rsidRDefault="005448B1" w:rsidP="0000622B">
      <w:pPr>
        <w:spacing w:line="480" w:lineRule="auto"/>
        <w:ind w:firstLine="720"/>
        <w:jc w:val="both"/>
        <w:rPr>
          <w:rFonts w:ascii="Times New Roman" w:hAnsi="Times New Roman" w:cs="Times New Roman"/>
          <w:b/>
          <w:sz w:val="24"/>
        </w:rPr>
      </w:pPr>
    </w:p>
    <w:p w:rsidR="005448B1" w:rsidRDefault="005448B1" w:rsidP="0000622B">
      <w:pPr>
        <w:spacing w:line="480" w:lineRule="auto"/>
        <w:ind w:firstLine="720"/>
        <w:jc w:val="both"/>
        <w:rPr>
          <w:rFonts w:ascii="Times New Roman" w:hAnsi="Times New Roman" w:cs="Times New Roman"/>
          <w:b/>
          <w:sz w:val="24"/>
        </w:rPr>
      </w:pPr>
    </w:p>
    <w:p w:rsidR="00414557" w:rsidRPr="0000622B" w:rsidRDefault="00414557" w:rsidP="0000622B">
      <w:pPr>
        <w:spacing w:line="480" w:lineRule="auto"/>
        <w:ind w:firstLine="720"/>
        <w:jc w:val="both"/>
        <w:rPr>
          <w:rFonts w:ascii="Times New Roman" w:hAnsi="Times New Roman" w:cs="Times New Roman"/>
          <w:b/>
          <w:sz w:val="24"/>
        </w:rPr>
      </w:pPr>
      <w:r w:rsidRPr="0000622B">
        <w:rPr>
          <w:rFonts w:ascii="Times New Roman" w:hAnsi="Times New Roman" w:cs="Times New Roman"/>
          <w:b/>
          <w:sz w:val="24"/>
        </w:rPr>
        <w:lastRenderedPageBreak/>
        <w:t>Part 2</w:t>
      </w:r>
    </w:p>
    <w:p w:rsidR="00414557" w:rsidRPr="00414557" w:rsidRDefault="00414557" w:rsidP="0000622B">
      <w:pPr>
        <w:spacing w:line="480" w:lineRule="auto"/>
        <w:ind w:firstLine="720"/>
        <w:jc w:val="both"/>
        <w:rPr>
          <w:rFonts w:ascii="Times New Roman" w:hAnsi="Times New Roman" w:cs="Times New Roman"/>
          <w:sz w:val="24"/>
        </w:rPr>
      </w:pPr>
      <w:r w:rsidRPr="00414557">
        <w:rPr>
          <w:rFonts w:ascii="Times New Roman" w:hAnsi="Times New Roman" w:cs="Times New Roman"/>
          <w:sz w:val="24"/>
        </w:rPr>
        <w:t>The city manager and the mayor are both involved in the policy-making process. They act as representatives of the people of the area within which they are working in. the legislative and policymaking powers are vested in the city council. In general, the mayor and the city manager is tasked with the implementation of the policies that have been reached by the council. However, in large jurisdictions such as Phoenix, the city manager is normally tasked with overseeing different departments which handle such tasks as human resources, public works, and finance.  The city managers are normally professionals who have shown that they are capable of overseeing the above-listed areas so that the administration that is headed by the mayor can be seen to prosper or work towards the attainment of its set forth goals and objectives.</w:t>
      </w:r>
    </w:p>
    <w:p w:rsidR="00216F78" w:rsidRDefault="00A23A46" w:rsidP="0000622B">
      <w:pPr>
        <w:spacing w:line="480" w:lineRule="auto"/>
        <w:ind w:firstLine="720"/>
        <w:jc w:val="both"/>
        <w:rPr>
          <w:rFonts w:ascii="Times New Roman" w:hAnsi="Times New Roman" w:cs="Times New Roman"/>
          <w:sz w:val="24"/>
        </w:rPr>
      </w:pPr>
      <w:r>
        <w:rPr>
          <w:rFonts w:ascii="Times New Roman" w:hAnsi="Times New Roman" w:cs="Times New Roman"/>
          <w:sz w:val="24"/>
        </w:rPr>
        <w:t>T</w:t>
      </w:r>
      <w:bookmarkStart w:id="0" w:name="_GoBack"/>
      <w:bookmarkEnd w:id="0"/>
      <w:r w:rsidR="002467A4">
        <w:rPr>
          <w:rFonts w:ascii="Times New Roman" w:hAnsi="Times New Roman" w:cs="Times New Roman"/>
          <w:sz w:val="24"/>
        </w:rPr>
        <w:t>he m</w:t>
      </w:r>
      <w:r w:rsidR="00414557" w:rsidRPr="00414557">
        <w:rPr>
          <w:rFonts w:ascii="Times New Roman" w:hAnsi="Times New Roman" w:cs="Times New Roman"/>
          <w:sz w:val="24"/>
        </w:rPr>
        <w:t xml:space="preserve">ayors are usually elected either from among the members of the council through election or rotation or by their constituents (Directly elected mayors in urban governance, 2017). As for the city managers, they are normally appointed by the mayors and council after going through a thorough scrutiny concerning their education and experience in the local government. In general, both the city manager and the mayor handle the implementation of the policies that have been reached by the council. A city manager is a person who is recognized by his or her expertise and hence they can provide information that can be taken from a professional view, hence they can influence the policy-making by providing such kind of information. The mayor is a member of the council and so he is involved in discussing the policies that ought to be implemented.  </w:t>
      </w:r>
    </w:p>
    <w:p w:rsidR="00216F78" w:rsidRDefault="00216F78" w:rsidP="00DC0714">
      <w:pPr>
        <w:spacing w:line="480" w:lineRule="auto"/>
        <w:jc w:val="both"/>
        <w:rPr>
          <w:rFonts w:ascii="Times New Roman" w:hAnsi="Times New Roman" w:cs="Times New Roman"/>
          <w:sz w:val="24"/>
        </w:rPr>
      </w:pPr>
    </w:p>
    <w:p w:rsidR="00670714" w:rsidRDefault="00670714" w:rsidP="00DC0714">
      <w:pPr>
        <w:spacing w:line="480" w:lineRule="auto"/>
        <w:jc w:val="both"/>
        <w:rPr>
          <w:rFonts w:ascii="Times New Roman" w:hAnsi="Times New Roman" w:cs="Times New Roman"/>
          <w:sz w:val="24"/>
        </w:rPr>
      </w:pPr>
    </w:p>
    <w:p w:rsidR="00216F78" w:rsidRDefault="00216F78" w:rsidP="00216F7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283BF3" w:rsidRPr="00283BF3" w:rsidRDefault="00283BF3" w:rsidP="00283BF3">
      <w:pPr>
        <w:spacing w:line="480" w:lineRule="auto"/>
        <w:ind w:left="720" w:hanging="720"/>
        <w:rPr>
          <w:rFonts w:ascii="Times New Roman" w:hAnsi="Times New Roman" w:cs="Times New Roman"/>
          <w:sz w:val="28"/>
        </w:rPr>
      </w:pPr>
      <w:r w:rsidRPr="00283BF3">
        <w:rPr>
          <w:rFonts w:ascii="Times New Roman" w:hAnsi="Times New Roman" w:cs="Times New Roman"/>
          <w:i/>
          <w:iCs/>
          <w:sz w:val="24"/>
        </w:rPr>
        <w:t>Directly elected mayors in urban governance: Impact and practice</w:t>
      </w:r>
      <w:r w:rsidRPr="00283BF3">
        <w:rPr>
          <w:rFonts w:ascii="Times New Roman" w:hAnsi="Times New Roman" w:cs="Times New Roman"/>
          <w:sz w:val="24"/>
        </w:rPr>
        <w:t>. (2017).</w:t>
      </w:r>
    </w:p>
    <w:p w:rsidR="00283BF3" w:rsidRPr="00283BF3" w:rsidRDefault="00283BF3" w:rsidP="00283BF3">
      <w:pPr>
        <w:spacing w:line="480" w:lineRule="auto"/>
        <w:ind w:left="720" w:hanging="720"/>
        <w:jc w:val="both"/>
        <w:rPr>
          <w:rFonts w:ascii="Times New Roman" w:hAnsi="Times New Roman" w:cs="Times New Roman"/>
          <w:sz w:val="28"/>
        </w:rPr>
      </w:pPr>
      <w:r w:rsidRPr="00283BF3">
        <w:rPr>
          <w:rFonts w:ascii="Times New Roman" w:hAnsi="Times New Roman" w:cs="Times New Roman"/>
          <w:sz w:val="24"/>
        </w:rPr>
        <w:t xml:space="preserve">Milakovich, M. E., &amp; Gordon, G. J. (2009). </w:t>
      </w:r>
      <w:r w:rsidRPr="00283BF3">
        <w:rPr>
          <w:rFonts w:ascii="Times New Roman" w:hAnsi="Times New Roman" w:cs="Times New Roman"/>
          <w:i/>
          <w:iCs/>
          <w:sz w:val="24"/>
        </w:rPr>
        <w:t>Public administration in America</w:t>
      </w:r>
      <w:r w:rsidRPr="00283BF3">
        <w:rPr>
          <w:rFonts w:ascii="Times New Roman" w:hAnsi="Times New Roman" w:cs="Times New Roman"/>
          <w:sz w:val="24"/>
        </w:rPr>
        <w:t xml:space="preserve">. Boston: Wadsworth </w:t>
      </w:r>
      <w:proofErr w:type="spellStart"/>
      <w:r w:rsidRPr="00283BF3">
        <w:rPr>
          <w:rFonts w:ascii="Times New Roman" w:hAnsi="Times New Roman" w:cs="Times New Roman"/>
          <w:sz w:val="24"/>
        </w:rPr>
        <w:t>Cengage</w:t>
      </w:r>
      <w:proofErr w:type="spellEnd"/>
      <w:r w:rsidRPr="00283BF3">
        <w:rPr>
          <w:rFonts w:ascii="Times New Roman" w:hAnsi="Times New Roman" w:cs="Times New Roman"/>
          <w:sz w:val="24"/>
        </w:rPr>
        <w:t xml:space="preserve"> Learning.</w:t>
      </w:r>
    </w:p>
    <w:p w:rsidR="00A963DA" w:rsidRDefault="00A963DA"/>
    <w:sectPr w:rsidR="00A963DA" w:rsidSect="00D865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724" w:rsidRDefault="00684724" w:rsidP="00D8653B">
      <w:pPr>
        <w:spacing w:after="0" w:line="240" w:lineRule="auto"/>
      </w:pPr>
      <w:r>
        <w:separator/>
      </w:r>
    </w:p>
  </w:endnote>
  <w:endnote w:type="continuationSeparator" w:id="0">
    <w:p w:rsidR="00684724" w:rsidRDefault="00684724" w:rsidP="00D86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724" w:rsidRDefault="00684724" w:rsidP="00D8653B">
      <w:pPr>
        <w:spacing w:after="0" w:line="240" w:lineRule="auto"/>
      </w:pPr>
      <w:r>
        <w:separator/>
      </w:r>
    </w:p>
  </w:footnote>
  <w:footnote w:type="continuationSeparator" w:id="0">
    <w:p w:rsidR="00684724" w:rsidRDefault="00684724" w:rsidP="00D86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F0E" w:rsidRPr="00F96F0E" w:rsidRDefault="00F96F0E" w:rsidP="00F96F0E">
    <w:pPr>
      <w:pStyle w:val="Header"/>
      <w:spacing w:line="480" w:lineRule="auto"/>
      <w:jc w:val="right"/>
      <w:rPr>
        <w:rFonts w:ascii="Times New Roman" w:hAnsi="Times New Roman" w:cs="Times New Roman"/>
        <w:sz w:val="24"/>
        <w:szCs w:val="24"/>
      </w:rPr>
    </w:pPr>
    <w:r w:rsidRPr="00F96F0E">
      <w:rPr>
        <w:rFonts w:ascii="Times New Roman" w:hAnsi="Times New Roman" w:cs="Times New Roman"/>
        <w:sz w:val="24"/>
        <w:szCs w:val="24"/>
      </w:rPr>
      <w:t>POLICY MAKING IN PHOENIX, ARIZONA</w:t>
    </w:r>
    <w:sdt>
      <w:sdtPr>
        <w:rPr>
          <w:rFonts w:ascii="Times New Roman" w:hAnsi="Times New Roman" w:cs="Times New Roman"/>
          <w:sz w:val="24"/>
          <w:szCs w:val="24"/>
        </w:rPr>
        <w:id w:val="18552996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64AA3" w:rsidRPr="00F96F0E">
          <w:rPr>
            <w:rFonts w:ascii="Times New Roman" w:hAnsi="Times New Roman" w:cs="Times New Roman"/>
            <w:sz w:val="24"/>
            <w:szCs w:val="24"/>
          </w:rPr>
          <w:fldChar w:fldCharType="begin"/>
        </w:r>
        <w:r w:rsidRPr="00F96F0E">
          <w:rPr>
            <w:rFonts w:ascii="Times New Roman" w:hAnsi="Times New Roman" w:cs="Times New Roman"/>
            <w:sz w:val="24"/>
            <w:szCs w:val="24"/>
          </w:rPr>
          <w:instrText xml:space="preserve"> PAGE   \* MERGEFORMAT </w:instrText>
        </w:r>
        <w:r w:rsidR="00264AA3" w:rsidRPr="00F96F0E">
          <w:rPr>
            <w:rFonts w:ascii="Times New Roman" w:hAnsi="Times New Roman" w:cs="Times New Roman"/>
            <w:sz w:val="24"/>
            <w:szCs w:val="24"/>
          </w:rPr>
          <w:fldChar w:fldCharType="separate"/>
        </w:r>
        <w:r w:rsidR="005448B1">
          <w:rPr>
            <w:rFonts w:ascii="Times New Roman" w:hAnsi="Times New Roman" w:cs="Times New Roman"/>
            <w:noProof/>
            <w:sz w:val="24"/>
            <w:szCs w:val="24"/>
          </w:rPr>
          <w:t>4</w:t>
        </w:r>
        <w:r w:rsidR="00264AA3" w:rsidRPr="00F96F0E">
          <w:rPr>
            <w:rFonts w:ascii="Times New Roman" w:hAnsi="Times New Roman" w:cs="Times New Roman"/>
            <w:noProof/>
            <w:sz w:val="24"/>
            <w:szCs w:val="24"/>
          </w:rPr>
          <w:fldChar w:fldCharType="end"/>
        </w:r>
      </w:sdtContent>
    </w:sdt>
  </w:p>
  <w:p w:rsidR="00F96F0E" w:rsidRPr="00F96F0E" w:rsidRDefault="00F96F0E" w:rsidP="00F96F0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3B" w:rsidRPr="00247843" w:rsidRDefault="00D8653B" w:rsidP="00247843">
    <w:pPr>
      <w:pStyle w:val="Header"/>
      <w:spacing w:line="480" w:lineRule="auto"/>
      <w:jc w:val="right"/>
      <w:rPr>
        <w:rFonts w:ascii="Times New Roman" w:hAnsi="Times New Roman" w:cs="Times New Roman"/>
        <w:sz w:val="24"/>
        <w:szCs w:val="24"/>
      </w:rPr>
    </w:pPr>
    <w:r w:rsidRPr="00247843">
      <w:rPr>
        <w:rFonts w:ascii="Times New Roman" w:hAnsi="Times New Roman" w:cs="Times New Roman"/>
        <w:sz w:val="24"/>
        <w:szCs w:val="24"/>
      </w:rPr>
      <w:t xml:space="preserve">Running Head: </w:t>
    </w:r>
    <w:r w:rsidR="00247843" w:rsidRPr="00247843">
      <w:rPr>
        <w:rFonts w:ascii="Times New Roman" w:hAnsi="Times New Roman" w:cs="Times New Roman"/>
        <w:sz w:val="24"/>
        <w:szCs w:val="24"/>
      </w:rPr>
      <w:t>POLICY MAKING IN PHOENIX, ARIZONA</w:t>
    </w:r>
    <w:sdt>
      <w:sdtPr>
        <w:rPr>
          <w:rFonts w:ascii="Times New Roman" w:hAnsi="Times New Roman" w:cs="Times New Roman"/>
          <w:sz w:val="24"/>
          <w:szCs w:val="24"/>
        </w:rPr>
        <w:id w:val="278540104"/>
        <w:docPartObj>
          <w:docPartGallery w:val="Page Numbers (Top of Page)"/>
          <w:docPartUnique/>
        </w:docPartObj>
      </w:sdtPr>
      <w:sdtEndPr>
        <w:rPr>
          <w:noProof/>
        </w:rPr>
      </w:sdtEndPr>
      <w:sdtContent>
        <w:r w:rsidR="00247843">
          <w:rPr>
            <w:rFonts w:ascii="Times New Roman" w:hAnsi="Times New Roman" w:cs="Times New Roman"/>
            <w:sz w:val="24"/>
            <w:szCs w:val="24"/>
          </w:rPr>
          <w:tab/>
        </w:r>
        <w:r w:rsidR="00264AA3" w:rsidRPr="00247843">
          <w:rPr>
            <w:rFonts w:ascii="Times New Roman" w:hAnsi="Times New Roman" w:cs="Times New Roman"/>
            <w:sz w:val="24"/>
            <w:szCs w:val="24"/>
          </w:rPr>
          <w:fldChar w:fldCharType="begin"/>
        </w:r>
        <w:r w:rsidRPr="00247843">
          <w:rPr>
            <w:rFonts w:ascii="Times New Roman" w:hAnsi="Times New Roman" w:cs="Times New Roman"/>
            <w:sz w:val="24"/>
            <w:szCs w:val="24"/>
          </w:rPr>
          <w:instrText xml:space="preserve"> PAGE   \* MERGEFORMAT </w:instrText>
        </w:r>
        <w:r w:rsidR="00264AA3" w:rsidRPr="00247843">
          <w:rPr>
            <w:rFonts w:ascii="Times New Roman" w:hAnsi="Times New Roman" w:cs="Times New Roman"/>
            <w:sz w:val="24"/>
            <w:szCs w:val="24"/>
          </w:rPr>
          <w:fldChar w:fldCharType="separate"/>
        </w:r>
        <w:r w:rsidR="005448B1">
          <w:rPr>
            <w:rFonts w:ascii="Times New Roman" w:hAnsi="Times New Roman" w:cs="Times New Roman"/>
            <w:noProof/>
            <w:sz w:val="24"/>
            <w:szCs w:val="24"/>
          </w:rPr>
          <w:t>1</w:t>
        </w:r>
        <w:r w:rsidR="00264AA3" w:rsidRPr="00247843">
          <w:rPr>
            <w:rFonts w:ascii="Times New Roman" w:hAnsi="Times New Roman" w:cs="Times New Roman"/>
            <w:noProof/>
            <w:sz w:val="24"/>
            <w:szCs w:val="24"/>
          </w:rPr>
          <w:fldChar w:fldCharType="end"/>
        </w:r>
      </w:sdtContent>
    </w:sdt>
  </w:p>
  <w:p w:rsidR="00D8653B" w:rsidRDefault="00D8653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12D75"/>
    <w:rsid w:val="000049C9"/>
    <w:rsid w:val="0000622B"/>
    <w:rsid w:val="000721D7"/>
    <w:rsid w:val="000852CF"/>
    <w:rsid w:val="00091325"/>
    <w:rsid w:val="000F49FF"/>
    <w:rsid w:val="00104E94"/>
    <w:rsid w:val="00112D75"/>
    <w:rsid w:val="00134C4D"/>
    <w:rsid w:val="00187E72"/>
    <w:rsid w:val="001B03D7"/>
    <w:rsid w:val="001D5338"/>
    <w:rsid w:val="00216F78"/>
    <w:rsid w:val="00244144"/>
    <w:rsid w:val="002467A4"/>
    <w:rsid w:val="00247843"/>
    <w:rsid w:val="00264AA3"/>
    <w:rsid w:val="0028098F"/>
    <w:rsid w:val="00283BF3"/>
    <w:rsid w:val="002C3743"/>
    <w:rsid w:val="00361DB5"/>
    <w:rsid w:val="00372BAB"/>
    <w:rsid w:val="003A40A4"/>
    <w:rsid w:val="003D25CE"/>
    <w:rsid w:val="003F5971"/>
    <w:rsid w:val="00414557"/>
    <w:rsid w:val="004822AB"/>
    <w:rsid w:val="00496AD5"/>
    <w:rsid w:val="004B031B"/>
    <w:rsid w:val="00501F7E"/>
    <w:rsid w:val="00522662"/>
    <w:rsid w:val="005448B1"/>
    <w:rsid w:val="005A575E"/>
    <w:rsid w:val="005B6125"/>
    <w:rsid w:val="005E2735"/>
    <w:rsid w:val="00620D50"/>
    <w:rsid w:val="00670714"/>
    <w:rsid w:val="00684724"/>
    <w:rsid w:val="006A647A"/>
    <w:rsid w:val="006F685D"/>
    <w:rsid w:val="0073357E"/>
    <w:rsid w:val="0076611E"/>
    <w:rsid w:val="008B4A12"/>
    <w:rsid w:val="008F573D"/>
    <w:rsid w:val="00924BBE"/>
    <w:rsid w:val="00947C11"/>
    <w:rsid w:val="00A2382A"/>
    <w:rsid w:val="00A23A46"/>
    <w:rsid w:val="00A7360A"/>
    <w:rsid w:val="00A74A11"/>
    <w:rsid w:val="00A963DA"/>
    <w:rsid w:val="00AD4F27"/>
    <w:rsid w:val="00AD6ABE"/>
    <w:rsid w:val="00AE6B33"/>
    <w:rsid w:val="00B076FE"/>
    <w:rsid w:val="00B721F1"/>
    <w:rsid w:val="00B90E4C"/>
    <w:rsid w:val="00BA0B4D"/>
    <w:rsid w:val="00BB6D6F"/>
    <w:rsid w:val="00BE0CA8"/>
    <w:rsid w:val="00BF5936"/>
    <w:rsid w:val="00C12AAE"/>
    <w:rsid w:val="00C80D32"/>
    <w:rsid w:val="00CA7298"/>
    <w:rsid w:val="00CC6F1B"/>
    <w:rsid w:val="00D40864"/>
    <w:rsid w:val="00D84D5C"/>
    <w:rsid w:val="00D855EA"/>
    <w:rsid w:val="00D8653B"/>
    <w:rsid w:val="00DA5A59"/>
    <w:rsid w:val="00DC0714"/>
    <w:rsid w:val="00DD42A8"/>
    <w:rsid w:val="00E17B4B"/>
    <w:rsid w:val="00E42C61"/>
    <w:rsid w:val="00E91852"/>
    <w:rsid w:val="00EC38E0"/>
    <w:rsid w:val="00F96F0E"/>
    <w:rsid w:val="00FA5B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A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53B"/>
  </w:style>
  <w:style w:type="paragraph" w:styleId="Footer">
    <w:name w:val="footer"/>
    <w:basedOn w:val="Normal"/>
    <w:link w:val="FooterChar"/>
    <w:uiPriority w:val="99"/>
    <w:unhideWhenUsed/>
    <w:rsid w:val="00D86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5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2018-05-22T10:10:00Z</dcterms:created>
  <dcterms:modified xsi:type="dcterms:W3CDTF">2018-05-22T10:10:00Z</dcterms:modified>
</cp:coreProperties>
</file>